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61" w:rsidRPr="00CE5061" w:rsidRDefault="00CE5061" w:rsidP="00CE5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61">
        <w:rPr>
          <w:rFonts w:ascii="Times New Roman" w:hAnsi="Times New Roman" w:cs="Times New Roman"/>
          <w:sz w:val="28"/>
          <w:szCs w:val="28"/>
        </w:rPr>
        <w:t>Тимирязевской</w:t>
      </w:r>
      <w:proofErr w:type="spellEnd"/>
      <w:r w:rsidRPr="00CE5061">
        <w:rPr>
          <w:rFonts w:ascii="Times New Roman" w:hAnsi="Times New Roman" w:cs="Times New Roman"/>
          <w:sz w:val="28"/>
          <w:szCs w:val="28"/>
        </w:rPr>
        <w:t xml:space="preserve"> межрайонной прокуратурой г. Москвы утверждено о</w:t>
      </w:r>
      <w:bookmarkStart w:id="0" w:name="_GoBack"/>
      <w:bookmarkEnd w:id="0"/>
      <w:r w:rsidRPr="00CE5061">
        <w:rPr>
          <w:rFonts w:ascii="Times New Roman" w:hAnsi="Times New Roman" w:cs="Times New Roman"/>
          <w:sz w:val="28"/>
          <w:szCs w:val="28"/>
        </w:rPr>
        <w:t xml:space="preserve">бвинительное заключение по уголовному делу в отношении 28-летнего уроженца г. Саранска, обвиняемого по ч. 3 ст. 30 ч. 3 ст. 291 УК РФ (покушение на дачу </w:t>
      </w:r>
      <w:proofErr w:type="spellStart"/>
      <w:r w:rsidRPr="00CE5061">
        <w:rPr>
          <w:rFonts w:ascii="Times New Roman" w:hAnsi="Times New Roman" w:cs="Times New Roman"/>
          <w:sz w:val="28"/>
          <w:szCs w:val="28"/>
        </w:rPr>
        <w:t>взяткидолжностному</w:t>
      </w:r>
      <w:proofErr w:type="spellEnd"/>
      <w:r w:rsidRPr="00CE5061">
        <w:rPr>
          <w:rFonts w:ascii="Times New Roman" w:hAnsi="Times New Roman" w:cs="Times New Roman"/>
          <w:sz w:val="28"/>
          <w:szCs w:val="28"/>
        </w:rPr>
        <w:t xml:space="preserve"> лицу лично в значительном размере за совершение заведомо незаконного бездействия).</w:t>
      </w:r>
    </w:p>
    <w:p w:rsidR="00CE5061" w:rsidRPr="00CE5061" w:rsidRDefault="00CE5061" w:rsidP="00CE5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61">
        <w:rPr>
          <w:rFonts w:ascii="Times New Roman" w:hAnsi="Times New Roman" w:cs="Times New Roman"/>
          <w:sz w:val="28"/>
          <w:szCs w:val="28"/>
        </w:rPr>
        <w:t>Установлено, что в марте 2023 года обвиняемый, двигаясь за рулем автомобиля марки «</w:t>
      </w:r>
      <w:proofErr w:type="spellStart"/>
      <w:r w:rsidRPr="00CE5061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CE5061">
        <w:rPr>
          <w:rFonts w:ascii="Times New Roman" w:hAnsi="Times New Roman" w:cs="Times New Roman"/>
          <w:sz w:val="28"/>
          <w:szCs w:val="28"/>
        </w:rPr>
        <w:t>», был остановлен в Библиотечном проезде в г. Москве сотрудником ГИБДД для проверки документов, в ходе которой у водителя выявлены признаки опьянения</w:t>
      </w:r>
    </w:p>
    <w:p w:rsidR="00CE5061" w:rsidRPr="00CE5061" w:rsidRDefault="00CE5061" w:rsidP="00CE5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61">
        <w:rPr>
          <w:rFonts w:ascii="Times New Roman" w:hAnsi="Times New Roman" w:cs="Times New Roman"/>
          <w:sz w:val="28"/>
          <w:szCs w:val="28"/>
        </w:rPr>
        <w:t xml:space="preserve">Не желая быть привлеченным к административной ответственности за совершенное правонарушение, обвиняемый подошел к служебному автомобилю и присев на переднее пассажирское сидение попытался передать последнему сотруднику полиции взятку в виде денег в сумме 30 тыс. рублей за </w:t>
      </w:r>
      <w:proofErr w:type="spellStart"/>
      <w:r w:rsidRPr="00CE5061">
        <w:rPr>
          <w:rFonts w:ascii="Times New Roman" w:hAnsi="Times New Roman" w:cs="Times New Roman"/>
          <w:sz w:val="28"/>
          <w:szCs w:val="28"/>
        </w:rPr>
        <w:t>несоставление</w:t>
      </w:r>
      <w:proofErr w:type="spellEnd"/>
      <w:r w:rsidRPr="00CE5061">
        <w:rPr>
          <w:rFonts w:ascii="Times New Roman" w:hAnsi="Times New Roman" w:cs="Times New Roman"/>
          <w:sz w:val="28"/>
          <w:szCs w:val="28"/>
        </w:rPr>
        <w:t xml:space="preserve"> протокола, положив их в карман передней правой двери автомобиля.</w:t>
      </w:r>
    </w:p>
    <w:p w:rsidR="00CE5061" w:rsidRPr="00CE5061" w:rsidRDefault="00CE5061" w:rsidP="00CE5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61">
        <w:rPr>
          <w:rFonts w:ascii="Times New Roman" w:hAnsi="Times New Roman" w:cs="Times New Roman"/>
          <w:sz w:val="28"/>
          <w:szCs w:val="28"/>
        </w:rPr>
        <w:t>Однако, довести свой преступный умысел до конца злоумышленник не смог поскольку полицейский категорически отказался от получения взятки.</w:t>
      </w:r>
    </w:p>
    <w:p w:rsidR="00CE5061" w:rsidRPr="00CE5061" w:rsidRDefault="00CE5061" w:rsidP="00CE5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61">
        <w:rPr>
          <w:rFonts w:ascii="Times New Roman" w:hAnsi="Times New Roman" w:cs="Times New Roman"/>
          <w:sz w:val="28"/>
          <w:szCs w:val="28"/>
        </w:rPr>
        <w:t xml:space="preserve">Уголовное дело направлено в суд для </w:t>
      </w:r>
      <w:proofErr w:type="gramStart"/>
      <w:r w:rsidRPr="00CE506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CE5061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3359F" w:rsidRDefault="0013359F"/>
    <w:sectPr w:rsidR="0013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61"/>
    <w:rsid w:val="0013359F"/>
    <w:rsid w:val="00C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ABC3-E0FB-4109-A422-C789FB86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1</cp:revision>
  <dcterms:created xsi:type="dcterms:W3CDTF">2023-12-21T08:35:00Z</dcterms:created>
  <dcterms:modified xsi:type="dcterms:W3CDTF">2023-12-21T08:36:00Z</dcterms:modified>
</cp:coreProperties>
</file>